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24" w:rsidRDefault="00983624" w:rsidP="00983624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40"/>
          <w:szCs w:val="32"/>
          <w:shd w:val="clear" w:color="auto" w:fill="FFFFFF"/>
        </w:rPr>
      </w:pPr>
      <w:bookmarkStart w:id="0" w:name="_GoBack"/>
      <w:bookmarkEnd w:id="0"/>
      <w:r w:rsidRPr="00983624">
        <w:rPr>
          <w:rFonts w:ascii="Comic Sans MS" w:hAnsi="Comic Sans MS" w:cs="Arial"/>
          <w:b/>
          <w:color w:val="000000"/>
          <w:sz w:val="40"/>
          <w:szCs w:val="32"/>
          <w:shd w:val="clear" w:color="auto" w:fill="FFFFFF"/>
        </w:rPr>
        <w:t>ЛИЧНАЯ ГИГИЕНА – ЗАЛОГ ЗДОРОВЬЯ</w:t>
      </w:r>
    </w:p>
    <w:p w:rsidR="00983624" w:rsidRPr="00983624" w:rsidRDefault="00983624" w:rsidP="00983624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40"/>
          <w:szCs w:val="32"/>
          <w:shd w:val="clear" w:color="auto" w:fill="FFFFFF"/>
        </w:rPr>
      </w:pP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Человек растет и живет в обществе, поэтому необходимо считаться с общепринятыми нормами. Например, с такими как: правила поведения, этикета, гигиены. Соблюдение норм позволяет человеку полноценно жить, при этом выполнение, например, правил гигиены помогает укре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пить и сохранить свое здоровье.</w:t>
      </w:r>
    </w:p>
    <w:p w:rsidR="00983624" w:rsidRPr="00983624" w:rsidRDefault="00983624" w:rsidP="00983624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Личная гигиена – что такое?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Это один из разделов общей гигиены, изучение которого направлено на сохранение и укрепление здоровья человека. Выполнение гигиенических процедур уничтожает присутствующих микробов, что приводит к уменьшению вероятности возникновения заболевания. </w:t>
      </w:r>
    </w:p>
    <w:p w:rsidR="00B04BAC" w:rsidRPr="00B04BAC" w:rsidRDefault="00983624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B04BAC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Разделы личной гигиены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Личная гигиена рассматривает такие разделы, как гигиена: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тела и кожи человека;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полости рта;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сна и отдыха – правильно организованный сон и своевременное его чередование с трудом;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питания;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обуви и одежды. </w:t>
      </w:r>
    </w:p>
    <w:p w:rsidR="00983624" w:rsidRPr="00B04BAC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B04BAC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 xml:space="preserve">Личная гигиена – что такое? Это свод правил, соблюдение которых поможет сохранить и продлить здоровье.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Для проведения гигиенических процедур нужно иметь индивидуальные предметы. К ним относятся: полотенце; мыло; мочалка; зубная щетка; бритва; маникюрный набор; расческа; комплекс ухода за кожей лица: крем, лосьен, тоник, скраб, маска; машинка для стрижки; декоративная косметика; дезодоранты, антиперспиранты. Использование </w:t>
      </w: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lastRenderedPageBreak/>
        <w:t xml:space="preserve">представленных предметов помогает человеку легко проводить гигиенические процедуры, которые направлены на поддержания тела в чистоте, что поможет избежать возможных заболеваний.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Рассмотрим основные принципы каждого направления личной гигиены. </w:t>
      </w:r>
    </w:p>
    <w:p w:rsidR="00983624" w:rsidRPr="00B04BAC" w:rsidRDefault="00B04BAC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Гигиена тела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Своевременное принятие душа. В летнее время эту процедуру надо выполнять ежедневно. Результатом будет уменьшение микробов и вредных микроорганизмов на теле человека, что снизит риск возникновения заболевания. Руки и ногти должны содержаться в чистоте. Особое внимание уделить ногтям, поскольку под ними может скапливаться большое количество вредных микробов. Содержать ноги в чистоте, мыть ежедневно. </w:t>
      </w:r>
    </w:p>
    <w:p w:rsidR="00983624" w:rsidRPr="00B04BAC" w:rsidRDefault="00B04BAC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B04BAC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Гигиена волос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Мыть волосы по мере загрязнения. При этом не рекомендуется использовать горячую воду, поскольку существует вероятность усиления выделения кожного сала головы, что приведет к плохому вымыванию шампуня с волос. Подбирать косметику для волос соответственно типу волоса. В конце мытья ополоснуть волосы в прохладной воде. Не использовать фен для сушки. При необходимости делать маску для волос. Иметь свою расческу. </w:t>
      </w:r>
    </w:p>
    <w:p w:rsidR="00983624" w:rsidRPr="00B04BAC" w:rsidRDefault="00B04BAC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B04BAC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Гигиена полости рта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Зубная щетка – индивидуальный предмет для каждого. Зубы чистить 2 раз в день: утром и перед сном. Полоскать рот после каждого приема пищи. Посещать стоматолога 1 раз в полгода. </w:t>
      </w:r>
    </w:p>
    <w:p w:rsidR="00B04BAC" w:rsidRDefault="00B04BAC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</w:p>
    <w:p w:rsidR="00B04BAC" w:rsidRDefault="00B04BAC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</w:p>
    <w:p w:rsidR="00983624" w:rsidRPr="00B04BAC" w:rsidRDefault="00983624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B04BAC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lastRenderedPageBreak/>
        <w:t>Гигиена н</w:t>
      </w:r>
      <w:r w:rsidR="00B04BAC" w:rsidRPr="00B04BAC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ательного белья, одежды, обуви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С</w:t>
      </w: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одержать одежду и обувь в чистоте; менять нижнее белье ежедневно; не давать никому свою личную одежду и не пользоваться чужой; одевать вещи соответственно погодным условиям; выбирать одежду из качественных натуральных тканей. </w:t>
      </w:r>
    </w:p>
    <w:p w:rsidR="00983624" w:rsidRPr="00B04BAC" w:rsidRDefault="00B04BAC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B04BAC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Гигиена спального места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С</w:t>
      </w: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воевременно менять постельное белье; иметь одежду для сна; в спальне должен быть чистый и свежий воздух; поддерживать оптимальный режим влажности; спальное место должно быть удобным и комфортным. </w:t>
      </w:r>
    </w:p>
    <w:p w:rsidR="00983624" w:rsidRPr="00B04BAC" w:rsidRDefault="00983624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B04BAC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Гигиена ребенка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Личная гигиена ребенка закладывается родителями. Сначала взрослые выполняют все гигиенические процедуры за малыша сами, а по мере взросления ребенок начинает делать их самостоятельно. Когда ребенок становится подростком, основные принципы гигиены он уже должен выполнять автоматически: умываться, чистить зубы утром и вечером, мыться, содержать свою одежду и обувь в чистоте.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Однако надо знать, что существует личная гигиена. Что такое? Это принципы, которых надо придерживаться, чтобы укрепить и поддерживать свое здоровье. К ним относятся: правильно организованные занятия и отдых; по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лноценный ночной сон, не менее 10</w:t>
      </w: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часов; занятия спортом; рациональное питание.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Ребенок посещает школу, много занимается, использует персональный компьютер. В связи с этим надо обратить внимание на гигиену зрения. 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Взрослые</w:t>
      </w: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должны ограничить время пребывания за компьютером, планшетом, телевизором, следить за уровнем освещения при занятиях ребёнка. Поскольку личная гигиена человека </w:t>
      </w: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lastRenderedPageBreak/>
        <w:t>направлена на сохранение и поддержание его здоровья, то одна из главных составляющих этого направления – правильное питание. За подростком должны наблюдать родители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(законные представители)</w:t>
      </w: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, чтобы он не употреблял вредных продуктов, при этом контролировать присутствие полноценного питания не менее трех раз в день.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Можно выделить такие основные принципы здорового питания подростка: прием пищи не менее трех раз в день; использовать в своем рационе фрукты и овощи; избегать перекусов, употребления чипсов, фастфудов, сухариков; ограничить прием мучного и сладкого; контролировать нормы получения витаминов, минералов и других полезных веществ для организма. </w:t>
      </w:r>
    </w:p>
    <w:p w:rsid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Соблюдение личной гигиены – обязанность каждого человека. В подростковом периоде появляются изменения в привычных гигиенических процедурах. В этом возрасте меняется гормональный фон, что вызывает появление угревой сыпи на лице как у мальчиков, так и у девочек. Поэтому личная гигиена подростков должна включать в себя правильный уход за кожей лица: использование лосьонов, тоников, масок, скрабов и других косметических средств, которые подбираются под тип кожи индивидуально. </w:t>
      </w:r>
    </w:p>
    <w:p w:rsidR="00983624" w:rsidRPr="00B04BAC" w:rsidRDefault="00983624" w:rsidP="00B04BAC">
      <w:pPr>
        <w:spacing w:after="0" w:line="240" w:lineRule="auto"/>
        <w:ind w:firstLine="709"/>
        <w:jc w:val="center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B04BAC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Заключение</w:t>
      </w:r>
    </w:p>
    <w:p w:rsidR="00515187" w:rsidRPr="00983624" w:rsidRDefault="00983624" w:rsidP="00983624">
      <w:pPr>
        <w:spacing w:after="0" w:line="240" w:lineRule="auto"/>
        <w:ind w:firstLine="709"/>
        <w:jc w:val="both"/>
        <w:rPr>
          <w:rFonts w:ascii="Comic Sans MS" w:hAnsi="Comic Sans MS"/>
          <w:sz w:val="32"/>
          <w:szCs w:val="32"/>
        </w:rPr>
      </w:pPr>
      <w:r w:rsidRPr="009836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Личная гигиена человека играет большую роль. Чтобы достичь успеха, надо не только иметь хорошие знания, но и соблюдать личную гигиену: содержать тело и одежду в чистоте, придерживаться принципов правильного питания, иметь полноценный отдых и выполнять необходимые для поддержания здоровья, физические нагрузки. </w:t>
      </w:r>
    </w:p>
    <w:sectPr w:rsidR="00515187" w:rsidRPr="00983624" w:rsidSect="00983624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DA"/>
    <w:rsid w:val="00515187"/>
    <w:rsid w:val="00983624"/>
    <w:rsid w:val="00B04BAC"/>
    <w:rsid w:val="00CD60DA"/>
    <w:rsid w:val="00E9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Леонидовна Чудновцева</dc:creator>
  <cp:lastModifiedBy>Мария Леонидовна Чудновцева</cp:lastModifiedBy>
  <cp:revision>2</cp:revision>
  <cp:lastPrinted>2017-10-10T09:57:00Z</cp:lastPrinted>
  <dcterms:created xsi:type="dcterms:W3CDTF">2017-10-10T10:12:00Z</dcterms:created>
  <dcterms:modified xsi:type="dcterms:W3CDTF">2017-10-10T10:12:00Z</dcterms:modified>
</cp:coreProperties>
</file>